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5DC" w:rsidRPr="00751A2F" w:rsidRDefault="002305DC" w:rsidP="002305DC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2D34A3A9" wp14:editId="57774DD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5DC" w:rsidRPr="00751A2F" w:rsidRDefault="002305DC" w:rsidP="002305DC">
      <w:pPr>
        <w:keepNext/>
        <w:jc w:val="center"/>
        <w:outlineLvl w:val="0"/>
        <w:rPr>
          <w:b/>
          <w:sz w:val="22"/>
          <w:szCs w:val="28"/>
        </w:rPr>
      </w:pPr>
    </w:p>
    <w:p w:rsidR="002305DC" w:rsidRPr="00751A2F" w:rsidRDefault="002305DC" w:rsidP="002305DC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2305DC" w:rsidRPr="00751A2F" w:rsidRDefault="002305DC" w:rsidP="002305DC">
      <w:pPr>
        <w:jc w:val="center"/>
        <w:rPr>
          <w:b/>
          <w:sz w:val="10"/>
          <w:szCs w:val="28"/>
        </w:rPr>
      </w:pPr>
    </w:p>
    <w:p w:rsidR="002305DC" w:rsidRPr="00751A2F" w:rsidRDefault="002305DC" w:rsidP="002305DC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2305DC" w:rsidRPr="00751A2F" w:rsidRDefault="002305DC" w:rsidP="002305DC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2305DC" w:rsidRPr="00751A2F" w:rsidRDefault="002305DC" w:rsidP="002305DC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2305DC" w:rsidRPr="00751A2F" w:rsidRDefault="002305DC" w:rsidP="002305DC">
      <w:pPr>
        <w:jc w:val="center"/>
        <w:rPr>
          <w:b/>
          <w:sz w:val="18"/>
          <w:szCs w:val="28"/>
        </w:rPr>
      </w:pPr>
    </w:p>
    <w:p w:rsidR="002305DC" w:rsidRPr="00751A2F" w:rsidRDefault="002305DC" w:rsidP="002305DC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2305DC" w:rsidRPr="00751A2F" w:rsidRDefault="002305DC" w:rsidP="002305DC">
      <w:pPr>
        <w:jc w:val="center"/>
        <w:rPr>
          <w:b/>
          <w:sz w:val="18"/>
          <w:szCs w:val="28"/>
        </w:rPr>
      </w:pPr>
    </w:p>
    <w:p w:rsidR="002305DC" w:rsidRPr="00751A2F" w:rsidRDefault="002305DC" w:rsidP="002305DC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2305DC" w:rsidRPr="00751A2F" w:rsidRDefault="002305DC" w:rsidP="002305DC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6</w:t>
      </w:r>
      <w:r w:rsidRPr="00751A2F">
        <w:rPr>
          <w:b/>
          <w:sz w:val="28"/>
          <w:szCs w:val="28"/>
        </w:rPr>
        <w:t xml:space="preserve">      </w:t>
      </w:r>
    </w:p>
    <w:p w:rsidR="003103B9" w:rsidRPr="002305DC" w:rsidRDefault="003103B9" w:rsidP="003103B9">
      <w:pPr>
        <w:rPr>
          <w:sz w:val="28"/>
        </w:rPr>
      </w:pPr>
    </w:p>
    <w:p w:rsidR="003103B9" w:rsidRDefault="0031075D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lang w:val="uk-UA" w:eastAsia="ar-SA"/>
        </w:rPr>
        <w:t>Про затвердження</w:t>
      </w:r>
      <w:r w:rsidR="003103B9">
        <w:rPr>
          <w:b/>
          <w:sz w:val="28"/>
          <w:lang w:val="uk-UA" w:eastAsia="ar-SA"/>
        </w:rPr>
        <w:t xml:space="preserve"> </w:t>
      </w:r>
      <w:r w:rsidR="004D47C0">
        <w:rPr>
          <w:b/>
          <w:sz w:val="28"/>
          <w:lang w:val="uk-UA" w:eastAsia="ar-SA"/>
        </w:rPr>
        <w:t>фінансового звіту</w:t>
      </w:r>
      <w:r w:rsidR="00F818C9">
        <w:rPr>
          <w:b/>
          <w:sz w:val="28"/>
          <w:lang w:val="uk-UA" w:eastAsia="ar-SA"/>
        </w:rPr>
        <w:t xml:space="preserve"> про виконання фінансового плану</w:t>
      </w:r>
      <w:r w:rsidR="003103B9">
        <w:rPr>
          <w:b/>
          <w:sz w:val="28"/>
          <w:lang w:val="uk-UA" w:eastAsia="ar-SA"/>
        </w:rPr>
        <w:t xml:space="preserve"> к</w:t>
      </w:r>
      <w:r w:rsidR="003103B9">
        <w:rPr>
          <w:b/>
          <w:sz w:val="28"/>
          <w:szCs w:val="28"/>
          <w:lang w:val="uk-UA" w:eastAsia="ar-SA"/>
        </w:rPr>
        <w:t>омунального підприємства «</w:t>
      </w:r>
      <w:r>
        <w:rPr>
          <w:b/>
          <w:sz w:val="28"/>
          <w:szCs w:val="28"/>
          <w:lang w:val="uk-UA" w:eastAsia="ar-SA"/>
        </w:rPr>
        <w:t>Готель Тростянець</w:t>
      </w:r>
      <w:r w:rsidR="003103B9">
        <w:rPr>
          <w:b/>
          <w:sz w:val="28"/>
          <w:szCs w:val="28"/>
          <w:lang w:val="uk-UA" w:eastAsia="ar-SA"/>
        </w:rPr>
        <w:t xml:space="preserve">» Тростянецької міської ради </w:t>
      </w:r>
      <w:r w:rsidR="004D47C0">
        <w:rPr>
          <w:b/>
          <w:sz w:val="28"/>
          <w:szCs w:val="28"/>
          <w:lang w:val="uk-UA" w:eastAsia="ar-SA"/>
        </w:rPr>
        <w:t>за</w:t>
      </w:r>
      <w:r w:rsidR="003103B9">
        <w:rPr>
          <w:b/>
          <w:sz w:val="28"/>
          <w:szCs w:val="28"/>
          <w:lang w:val="uk-UA" w:eastAsia="ar-SA"/>
        </w:rPr>
        <w:t xml:space="preserve"> 20</w:t>
      </w:r>
      <w:r w:rsidR="003103B9">
        <w:rPr>
          <w:b/>
          <w:sz w:val="28"/>
          <w:szCs w:val="28"/>
          <w:lang w:eastAsia="ar-SA"/>
        </w:rPr>
        <w:t>2</w:t>
      </w:r>
      <w:r w:rsidR="00F818C9">
        <w:rPr>
          <w:b/>
          <w:sz w:val="28"/>
          <w:szCs w:val="28"/>
          <w:lang w:val="uk-UA" w:eastAsia="ar-SA"/>
        </w:rPr>
        <w:t>5</w:t>
      </w:r>
      <w:r w:rsidR="003103B9">
        <w:rPr>
          <w:b/>
          <w:sz w:val="28"/>
          <w:szCs w:val="28"/>
          <w:lang w:val="uk-UA" w:eastAsia="ar-SA"/>
        </w:rPr>
        <w:t xml:space="preserve"> рік</w:t>
      </w:r>
    </w:p>
    <w:p w:rsidR="003103B9" w:rsidRDefault="003103B9" w:rsidP="003103B9">
      <w:pPr>
        <w:suppressAutoHyphens/>
        <w:ind w:right="5102"/>
        <w:rPr>
          <w:i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:rsidR="00712D16" w:rsidRPr="00712D16" w:rsidRDefault="00712D16" w:rsidP="00712D16">
      <w:pPr>
        <w:ind w:firstLine="709"/>
        <w:jc w:val="both"/>
        <w:rPr>
          <w:sz w:val="28"/>
          <w:szCs w:val="28"/>
          <w:lang w:val="uk-UA"/>
        </w:rPr>
      </w:pPr>
      <w:r w:rsidRPr="00712D16">
        <w:rPr>
          <w:sz w:val="28"/>
          <w:szCs w:val="28"/>
          <w:lang w:val="uk-UA"/>
        </w:rPr>
        <w:t>З метою</w:t>
      </w:r>
      <w:r>
        <w:rPr>
          <w:sz w:val="28"/>
          <w:szCs w:val="28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 xml:space="preserve">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 </w:t>
      </w:r>
      <w:r w:rsidR="0031075D">
        <w:rPr>
          <w:sz w:val="28"/>
          <w:szCs w:val="28"/>
          <w:lang w:val="uk-UA"/>
        </w:rPr>
        <w:t xml:space="preserve">міської </w:t>
      </w:r>
      <w:r w:rsidRPr="00712D16">
        <w:rPr>
          <w:sz w:val="28"/>
          <w:szCs w:val="28"/>
          <w:lang w:val="uk-UA"/>
        </w:rPr>
        <w:t>територіальної громади,</w:t>
      </w:r>
      <w:r w:rsidRPr="00712D16">
        <w:rPr>
          <w:b/>
          <w:bCs/>
          <w:color w:val="000000"/>
          <w:sz w:val="32"/>
          <w:szCs w:val="32"/>
          <w:shd w:val="clear" w:color="auto" w:fill="FFFFFF"/>
          <w:lang w:val="uk-UA"/>
        </w:rPr>
        <w:t xml:space="preserve"> </w:t>
      </w:r>
      <w:r w:rsidRPr="00712D1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Pr="00712D16">
        <w:rPr>
          <w:b/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>ст. 2</w:t>
      </w:r>
      <w:r w:rsidR="009671BC">
        <w:rPr>
          <w:sz w:val="28"/>
          <w:szCs w:val="28"/>
          <w:lang w:val="uk-UA"/>
        </w:rPr>
        <w:t>6</w:t>
      </w:r>
      <w:r w:rsidR="0031075D">
        <w:rPr>
          <w:sz w:val="28"/>
          <w:szCs w:val="28"/>
          <w:lang w:val="uk-UA"/>
        </w:rPr>
        <w:t xml:space="preserve">, </w:t>
      </w:r>
      <w:r w:rsidR="00D76FD0">
        <w:rPr>
          <w:sz w:val="28"/>
          <w:szCs w:val="28"/>
          <w:lang w:val="uk-UA"/>
        </w:rPr>
        <w:t xml:space="preserve">ст. </w:t>
      </w:r>
      <w:r w:rsidR="0031075D">
        <w:rPr>
          <w:sz w:val="28"/>
          <w:szCs w:val="28"/>
          <w:lang w:val="uk-UA"/>
        </w:rPr>
        <w:t>59</w:t>
      </w:r>
      <w:r w:rsidRPr="00712D16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</w:p>
    <w:p w:rsidR="003103B9" w:rsidRDefault="003103B9" w:rsidP="003103B9">
      <w:pPr>
        <w:suppressAutoHyphens/>
        <w:jc w:val="both"/>
        <w:rPr>
          <w:sz w:val="28"/>
          <w:szCs w:val="28"/>
          <w:lang w:val="uk-UA" w:eastAsia="ar-SA"/>
        </w:rPr>
      </w:pPr>
    </w:p>
    <w:p w:rsidR="003103B9" w:rsidRDefault="00AC027D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>міська рада вирішила</w:t>
      </w:r>
      <w:r w:rsidR="003103B9">
        <w:rPr>
          <w:b/>
          <w:sz w:val="28"/>
          <w:szCs w:val="28"/>
          <w:lang w:val="uk-UA" w:eastAsia="ar-SA"/>
        </w:rPr>
        <w:t>:</w:t>
      </w:r>
    </w:p>
    <w:p w:rsidR="003103B9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3103B9" w:rsidRDefault="0031075D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>Затвердити</w:t>
      </w:r>
      <w:r w:rsidR="003103B9">
        <w:rPr>
          <w:sz w:val="28"/>
          <w:szCs w:val="28"/>
          <w:lang w:val="uk-UA" w:eastAsia="ar-SA"/>
        </w:rPr>
        <w:t xml:space="preserve"> фінансовий </w:t>
      </w:r>
      <w:r w:rsidR="004D47C0">
        <w:rPr>
          <w:sz w:val="28"/>
          <w:szCs w:val="28"/>
          <w:lang w:val="uk-UA" w:eastAsia="ar-SA"/>
        </w:rPr>
        <w:t>звіт</w:t>
      </w:r>
      <w:r w:rsidR="003103B9">
        <w:rPr>
          <w:sz w:val="28"/>
          <w:szCs w:val="28"/>
          <w:lang w:val="uk-UA" w:eastAsia="ar-SA"/>
        </w:rPr>
        <w:t xml:space="preserve"> </w:t>
      </w:r>
      <w:r w:rsidR="00F818C9">
        <w:rPr>
          <w:sz w:val="28"/>
          <w:szCs w:val="28"/>
          <w:lang w:val="uk-UA" w:eastAsia="ar-SA"/>
        </w:rPr>
        <w:t xml:space="preserve">про виконання фінансового плану </w:t>
      </w:r>
      <w:r w:rsidR="003103B9">
        <w:rPr>
          <w:sz w:val="28"/>
          <w:szCs w:val="28"/>
          <w:lang w:val="uk-UA" w:eastAsia="ar-SA"/>
        </w:rPr>
        <w:t>комунального підприємства «</w:t>
      </w:r>
      <w:r w:rsidR="00FA5A54">
        <w:rPr>
          <w:sz w:val="28"/>
          <w:szCs w:val="28"/>
          <w:lang w:val="uk-UA" w:eastAsia="ar-SA"/>
        </w:rPr>
        <w:t>Готель Тростянець</w:t>
      </w:r>
      <w:r w:rsidR="003103B9">
        <w:rPr>
          <w:sz w:val="28"/>
          <w:szCs w:val="28"/>
          <w:lang w:val="uk-UA" w:eastAsia="ar-SA"/>
        </w:rPr>
        <w:t>» Тростянецької міської ради</w:t>
      </w:r>
      <w:r w:rsidR="004D47C0">
        <w:rPr>
          <w:sz w:val="28"/>
          <w:szCs w:val="28"/>
          <w:lang w:val="uk-UA"/>
        </w:rPr>
        <w:t xml:space="preserve"> з</w:t>
      </w:r>
      <w:r w:rsidR="003103B9">
        <w:rPr>
          <w:sz w:val="28"/>
          <w:szCs w:val="28"/>
          <w:lang w:val="uk-UA"/>
        </w:rPr>
        <w:t>а 20</w:t>
      </w:r>
      <w:r w:rsidR="003103B9" w:rsidRPr="00712D16">
        <w:rPr>
          <w:sz w:val="28"/>
          <w:szCs w:val="28"/>
          <w:lang w:val="uk-UA"/>
        </w:rPr>
        <w:t>2</w:t>
      </w:r>
      <w:r w:rsidR="00F818C9">
        <w:rPr>
          <w:sz w:val="28"/>
          <w:szCs w:val="28"/>
          <w:lang w:val="uk-UA"/>
        </w:rPr>
        <w:t>5</w:t>
      </w:r>
      <w:r w:rsidR="003103B9">
        <w:rPr>
          <w:sz w:val="28"/>
          <w:szCs w:val="28"/>
          <w:lang w:val="uk-UA"/>
        </w:rPr>
        <w:t xml:space="preserve"> рік, додається.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55"/>
        <w:jc w:val="both"/>
        <w:rPr>
          <w:sz w:val="28"/>
          <w:szCs w:val="28"/>
          <w:lang w:val="uk-UA"/>
        </w:rPr>
      </w:pPr>
    </w:p>
    <w:p w:rsidR="003103B9" w:rsidRDefault="003103B9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D57325">
        <w:rPr>
          <w:sz w:val="28"/>
          <w:szCs w:val="28"/>
          <w:lang w:val="uk-UA"/>
        </w:rPr>
        <w:t>Котко О.В.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8"/>
          <w:szCs w:val="28"/>
          <w:lang w:val="uk-UA"/>
        </w:rPr>
      </w:pP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jc w:val="both"/>
        <w:rPr>
          <w:color w:val="FF0000"/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 </w:t>
      </w:r>
    </w:p>
    <w:p w:rsidR="003103B9" w:rsidRDefault="003103B9" w:rsidP="003103B9">
      <w:pPr>
        <w:suppressAutoHyphens/>
        <w:jc w:val="both"/>
        <w:rPr>
          <w:b/>
          <w:sz w:val="22"/>
          <w:szCs w:val="28"/>
          <w:lang w:val="uk-UA"/>
        </w:rPr>
      </w:pPr>
    </w:p>
    <w:p w:rsidR="003103B9" w:rsidRDefault="003103B9" w:rsidP="003103B9">
      <w:pPr>
        <w:suppressAutoHyphens/>
        <w:jc w:val="center"/>
        <w:rPr>
          <w:b/>
          <w:sz w:val="24"/>
          <w:szCs w:val="24"/>
          <w:lang w:val="uk-UA" w:eastAsia="ar-S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 w:rsidR="00213464">
        <w:rPr>
          <w:b/>
          <w:sz w:val="28"/>
          <w:szCs w:val="28"/>
          <w:lang w:val="uk-UA"/>
        </w:rPr>
        <w:t xml:space="preserve">         </w:t>
      </w:r>
      <w:r w:rsidR="002305DC">
        <w:rPr>
          <w:b/>
          <w:sz w:val="28"/>
          <w:szCs w:val="28"/>
          <w:lang w:val="uk-UA"/>
        </w:rPr>
        <w:tab/>
      </w:r>
      <w:r w:rsidR="002305DC">
        <w:rPr>
          <w:b/>
          <w:sz w:val="28"/>
          <w:szCs w:val="28"/>
          <w:lang w:val="uk-UA"/>
        </w:rPr>
        <w:tab/>
      </w:r>
      <w:r w:rsidR="002305DC">
        <w:rPr>
          <w:b/>
          <w:sz w:val="28"/>
          <w:szCs w:val="28"/>
          <w:lang w:val="uk-UA"/>
        </w:rPr>
        <w:tab/>
      </w:r>
      <w:r w:rsidR="002305DC">
        <w:rPr>
          <w:b/>
          <w:sz w:val="28"/>
          <w:szCs w:val="28"/>
          <w:lang w:val="uk-UA"/>
        </w:rPr>
        <w:tab/>
      </w:r>
      <w:r w:rsidR="002305DC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213464">
        <w:rPr>
          <w:b/>
          <w:sz w:val="28"/>
          <w:szCs w:val="28"/>
          <w:lang w:val="uk-UA"/>
        </w:rPr>
        <w:t xml:space="preserve">  </w:t>
      </w:r>
      <w:r w:rsidR="0031075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Юрій БОВА</w:t>
      </w:r>
    </w:p>
    <w:p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ab/>
      </w:r>
    </w:p>
    <w:p w:rsidR="00543DD9" w:rsidRDefault="00543DD9" w:rsidP="003103B9"/>
    <w:sectPr w:rsidR="00543DD9" w:rsidSect="00D76FD0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32"/>
        </w:tabs>
        <w:ind w:left="32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32"/>
        </w:tabs>
        <w:ind w:left="34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</w:abstractNum>
  <w:abstractNum w:abstractNumId="1" w15:restartNumberingAfterBreak="0">
    <w:nsid w:val="189A0094"/>
    <w:multiLevelType w:val="hybridMultilevel"/>
    <w:tmpl w:val="58A62C2C"/>
    <w:lvl w:ilvl="0" w:tplc="191803EA">
      <w:start w:val="1"/>
      <w:numFmt w:val="decimal"/>
      <w:pStyle w:val="1"/>
      <w:lvlText w:val="%1."/>
      <w:lvlJc w:val="left"/>
      <w:pPr>
        <w:ind w:left="945" w:hanging="360"/>
      </w:pPr>
      <w:rPr>
        <w:color w:val="auto"/>
      </w:rPr>
    </w:lvl>
    <w:lvl w:ilvl="1" w:tplc="04190019">
      <w:start w:val="1"/>
      <w:numFmt w:val="lowerLetter"/>
      <w:pStyle w:val="2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EB"/>
    <w:rsid w:val="000B6FAA"/>
    <w:rsid w:val="00130047"/>
    <w:rsid w:val="00205D2D"/>
    <w:rsid w:val="00213464"/>
    <w:rsid w:val="002305DC"/>
    <w:rsid w:val="003103B9"/>
    <w:rsid w:val="0031075D"/>
    <w:rsid w:val="00310FF8"/>
    <w:rsid w:val="004D47C0"/>
    <w:rsid w:val="00543DD9"/>
    <w:rsid w:val="00712D16"/>
    <w:rsid w:val="007B5EE5"/>
    <w:rsid w:val="009671BC"/>
    <w:rsid w:val="00971282"/>
    <w:rsid w:val="00A426DC"/>
    <w:rsid w:val="00A94C12"/>
    <w:rsid w:val="00AC027D"/>
    <w:rsid w:val="00BD5477"/>
    <w:rsid w:val="00C560A9"/>
    <w:rsid w:val="00D57325"/>
    <w:rsid w:val="00D76FD0"/>
    <w:rsid w:val="00F73CEB"/>
    <w:rsid w:val="00F818C9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C2A4B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60A9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C560A9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sz w:val="30"/>
      <w:szCs w:val="24"/>
      <w:lang w:val="uk-UA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0A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560A9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C560A9"/>
    <w:rPr>
      <w:rFonts w:ascii="Times New Roman" w:eastAsia="Times New Roman" w:hAnsi="Times New Roman" w:cs="Times New Roman"/>
      <w:b/>
      <w:bCs/>
      <w:sz w:val="30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C560A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17</cp:revision>
  <cp:lastPrinted>2024-12-05T09:50:00Z</cp:lastPrinted>
  <dcterms:created xsi:type="dcterms:W3CDTF">2024-01-08T13:13:00Z</dcterms:created>
  <dcterms:modified xsi:type="dcterms:W3CDTF">2026-04-21T08:42:00Z</dcterms:modified>
</cp:coreProperties>
</file>